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A8FD" w14:textId="77777777" w:rsidR="00623E45" w:rsidRDefault="00623E4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06AC">
        <w:rPr>
          <w:rFonts w:ascii="Arial" w:hAnsi="Arial" w:cs="Arial"/>
          <w:b/>
          <w:bCs/>
          <w:color w:val="000000"/>
          <w:sz w:val="24"/>
          <w:szCs w:val="24"/>
        </w:rPr>
        <w:t>ZAMÓWIENIE</w:t>
      </w:r>
    </w:p>
    <w:p w14:paraId="06C9EDEC" w14:textId="4A02BFC9" w:rsidR="007A0F26" w:rsidRPr="00F206AC" w:rsidRDefault="007A0F26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w </w:t>
      </w:r>
      <w:r w:rsidR="00B570D8">
        <w:rPr>
          <w:rFonts w:ascii="Arial" w:hAnsi="Arial" w:cs="Arial"/>
          <w:b/>
          <w:bCs/>
          <w:color w:val="000000"/>
          <w:sz w:val="24"/>
          <w:szCs w:val="24"/>
        </w:rPr>
        <w:t>Tczewie</w:t>
      </w:r>
    </w:p>
    <w:p w14:paraId="0BB91B74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>Wypełniony dokument zamówienia należy przesłać</w:t>
      </w:r>
      <w:r w:rsidR="000C05D4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</w:p>
    <w:p w14:paraId="575EE4C4" w14:textId="4C99BE19" w:rsidR="00623E45" w:rsidRPr="00F206AC" w:rsidRDefault="00E35E0D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563C2"/>
          <w:sz w:val="24"/>
          <w:szCs w:val="24"/>
        </w:rPr>
        <w:t>zgloszeniatpp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6E7B12C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8D86B7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Zamówione materiały i informacje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zostaną do Państwa przesłane 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Third Party </w:t>
      </w:r>
      <w:proofErr w:type="spellStart"/>
      <w:r w:rsidR="00EC447E" w:rsidRPr="00F206AC">
        <w:rPr>
          <w:rFonts w:ascii="Arial" w:hAnsi="Arial" w:cs="Arial"/>
          <w:color w:val="000000"/>
          <w:sz w:val="24"/>
          <w:szCs w:val="24"/>
        </w:rPr>
        <w:t>Pr</w:t>
      </w:r>
      <w:r w:rsidR="00CF697E">
        <w:rPr>
          <w:rFonts w:ascii="Arial" w:hAnsi="Arial" w:cs="Arial"/>
          <w:color w:val="000000"/>
          <w:sz w:val="24"/>
          <w:szCs w:val="24"/>
        </w:rPr>
        <w:t>vider</w:t>
      </w:r>
      <w:proofErr w:type="spellEnd"/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7A0F26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0A75C32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62CD144D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Nazwa TPP*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6AC" w:rsidRPr="0063580C" w14:paraId="37ACFCE7" w14:textId="77777777" w:rsidTr="00F206AC">
        <w:tc>
          <w:tcPr>
            <w:tcW w:w="4531" w:type="dxa"/>
            <w:shd w:val="clear" w:color="auto" w:fill="BFBFBF" w:themeFill="background1" w:themeFillShade="BF"/>
          </w:tcPr>
          <w:p w14:paraId="7090A9F9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8D5A878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F206AC" w:rsidRPr="00F206AC" w14:paraId="521A7D81" w14:textId="77777777" w:rsidTr="00F206AC">
        <w:tc>
          <w:tcPr>
            <w:tcW w:w="4531" w:type="dxa"/>
          </w:tcPr>
          <w:p w14:paraId="026F06C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Dokumentacja techniczna</w:t>
            </w:r>
          </w:p>
          <w:p w14:paraId="7862F5F9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8345D4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206AC" w:rsidRPr="00F206AC" w14:paraId="6F89A587" w14:textId="77777777" w:rsidTr="00F206AC">
        <w:tc>
          <w:tcPr>
            <w:tcW w:w="4531" w:type="dxa"/>
          </w:tcPr>
          <w:p w14:paraId="5D4D8D2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interfejsu </w:t>
            </w:r>
            <w:r w:rsidR="007A0F26">
              <w:rPr>
                <w:rFonts w:ascii="Arial" w:hAnsi="Arial" w:cs="Arial"/>
                <w:color w:val="000000"/>
                <w:sz w:val="24"/>
                <w:szCs w:val="24"/>
              </w:rPr>
              <w:t>banku</w:t>
            </w:r>
          </w:p>
          <w:p w14:paraId="032C584D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443A9E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0EA00CA1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113536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proofErr w:type="spellStart"/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4803BC2E" w14:textId="77777777" w:rsidTr="000169DD">
        <w:tc>
          <w:tcPr>
            <w:tcW w:w="3539" w:type="dxa"/>
          </w:tcPr>
          <w:p w14:paraId="08331F5A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C468528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286F119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05982CC4" w14:textId="77777777" w:rsidTr="001E582F">
        <w:tc>
          <w:tcPr>
            <w:tcW w:w="3539" w:type="dxa"/>
          </w:tcPr>
          <w:p w14:paraId="52570C1F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7078F22D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6AEF9E48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BACBC4D" w14:textId="77777777" w:rsidTr="00F206AC">
        <w:tc>
          <w:tcPr>
            <w:tcW w:w="3539" w:type="dxa"/>
            <w:vMerge w:val="restart"/>
          </w:tcPr>
          <w:p w14:paraId="39FA116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4979763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53B96D8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3524A9" w14:textId="77777777" w:rsidTr="00F206AC">
        <w:tc>
          <w:tcPr>
            <w:tcW w:w="3539" w:type="dxa"/>
            <w:vMerge/>
          </w:tcPr>
          <w:p w14:paraId="7CC0960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348BCBA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187CDCF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685DA998" w14:textId="77777777" w:rsidTr="00563E1F">
        <w:tc>
          <w:tcPr>
            <w:tcW w:w="3539" w:type="dxa"/>
          </w:tcPr>
          <w:p w14:paraId="56CC0B5C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strony www</w:t>
            </w:r>
          </w:p>
        </w:tc>
        <w:tc>
          <w:tcPr>
            <w:tcW w:w="5523" w:type="dxa"/>
            <w:gridSpan w:val="2"/>
          </w:tcPr>
          <w:p w14:paraId="6CDCA974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48D846" w14:textId="77777777" w:rsidTr="00F206AC">
        <w:tc>
          <w:tcPr>
            <w:tcW w:w="3539" w:type="dxa"/>
            <w:vMerge w:val="restart"/>
          </w:tcPr>
          <w:p w14:paraId="6C40202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731D921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507B53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1DD4173" w14:textId="77777777" w:rsidTr="00F206AC">
        <w:tc>
          <w:tcPr>
            <w:tcW w:w="3539" w:type="dxa"/>
            <w:vMerge/>
          </w:tcPr>
          <w:p w14:paraId="539DC20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62892A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3D8E04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0C4BBC1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507A60B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6E9985" w14:textId="77777777" w:rsidTr="00F206AC">
        <w:tc>
          <w:tcPr>
            <w:tcW w:w="3539" w:type="dxa"/>
            <w:vMerge/>
          </w:tcPr>
          <w:p w14:paraId="20247AA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281E9A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3CEE8B9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8FBFCD4" w14:textId="77777777" w:rsidTr="00F206AC">
        <w:tc>
          <w:tcPr>
            <w:tcW w:w="3539" w:type="dxa"/>
            <w:vMerge w:val="restart"/>
          </w:tcPr>
          <w:p w14:paraId="7C043F7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4A044C6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21F46CB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9831F3" w14:textId="77777777" w:rsidTr="00F206AC">
        <w:tc>
          <w:tcPr>
            <w:tcW w:w="3539" w:type="dxa"/>
            <w:vMerge/>
          </w:tcPr>
          <w:p w14:paraId="361F220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368B47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42E112B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FE9172" w14:textId="77777777" w:rsidTr="00F206AC">
        <w:tc>
          <w:tcPr>
            <w:tcW w:w="3539" w:type="dxa"/>
            <w:vMerge/>
          </w:tcPr>
          <w:p w14:paraId="1CC122F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8669ECB" w14:textId="77777777" w:rsidR="00F206AC" w:rsidRPr="00F206AC" w:rsidRDefault="00B02257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53E6956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6FA19A90" w14:textId="77777777" w:rsidTr="00F206AC">
        <w:tc>
          <w:tcPr>
            <w:tcW w:w="3539" w:type="dxa"/>
          </w:tcPr>
          <w:p w14:paraId="741E940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złożenia zamówienia</w:t>
            </w:r>
          </w:p>
        </w:tc>
        <w:tc>
          <w:tcPr>
            <w:tcW w:w="2502" w:type="dxa"/>
          </w:tcPr>
          <w:p w14:paraId="5421098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6B8F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5B37C2D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71AF998B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</w:p>
    <w:p w14:paraId="78A26978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52A17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061C73D3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45"/>
    <w:rsid w:val="000C05D4"/>
    <w:rsid w:val="00131031"/>
    <w:rsid w:val="003E0A72"/>
    <w:rsid w:val="00623E45"/>
    <w:rsid w:val="0063580C"/>
    <w:rsid w:val="007A0F26"/>
    <w:rsid w:val="00B02257"/>
    <w:rsid w:val="00B570D8"/>
    <w:rsid w:val="00B9620F"/>
    <w:rsid w:val="00CF697E"/>
    <w:rsid w:val="00D54ECB"/>
    <w:rsid w:val="00DC088A"/>
    <w:rsid w:val="00E35E0D"/>
    <w:rsid w:val="00EC447E"/>
    <w:rsid w:val="00F03DE6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FE8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Beata Kądziela</cp:lastModifiedBy>
  <cp:revision>2</cp:revision>
  <dcterms:created xsi:type="dcterms:W3CDTF">2025-12-19T12:10:00Z</dcterms:created>
  <dcterms:modified xsi:type="dcterms:W3CDTF">2025-12-19T12:10:00Z</dcterms:modified>
</cp:coreProperties>
</file>